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989A" w14:textId="77777777" w:rsidR="00B070EE" w:rsidRDefault="00B070EE" w:rsidP="00B070EE">
      <w:pPr>
        <w:jc w:val="center"/>
        <w:rPr>
          <w:rFonts w:ascii="Georgia Pro Cond Black" w:hAnsi="Georgia Pro Cond Black"/>
          <w:sz w:val="32"/>
          <w:szCs w:val="32"/>
        </w:rPr>
      </w:pPr>
    </w:p>
    <w:p w14:paraId="6FCAE643" w14:textId="35DD8EF2" w:rsidR="002513AC" w:rsidRDefault="00B070EE" w:rsidP="00B070EE">
      <w:pPr>
        <w:jc w:val="center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>FOR DRIVERS</w:t>
      </w:r>
    </w:p>
    <w:p w14:paraId="0FC1AAC4" w14:textId="686C8140" w:rsidR="00B070EE" w:rsidRDefault="00B070EE" w:rsidP="00B070EE">
      <w:pPr>
        <w:jc w:val="center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>PLEASE PROVIDE ALL THE DOCUMENTS</w:t>
      </w:r>
    </w:p>
    <w:p w14:paraId="25A76385" w14:textId="1886F741" w:rsidR="00B070EE" w:rsidRDefault="00B070EE" w:rsidP="00B070EE">
      <w:pPr>
        <w:jc w:val="center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>LISTED BELOW</w:t>
      </w:r>
    </w:p>
    <w:p w14:paraId="0CC83D40" w14:textId="78E28269" w:rsidR="00B070EE" w:rsidRDefault="00B070EE" w:rsidP="00B070EE">
      <w:pPr>
        <w:jc w:val="center"/>
        <w:rPr>
          <w:rFonts w:ascii="Georgia Pro Cond Black" w:hAnsi="Georgia Pro Cond Black"/>
          <w:sz w:val="32"/>
          <w:szCs w:val="32"/>
        </w:rPr>
      </w:pPr>
    </w:p>
    <w:p w14:paraId="24B1DEE5" w14:textId="77B7D737" w:rsidR="00B070EE" w:rsidRDefault="00B070EE" w:rsidP="00B070EE">
      <w:pPr>
        <w:pStyle w:val="ListParagraph"/>
        <w:numPr>
          <w:ilvl w:val="0"/>
          <w:numId w:val="1"/>
        </w:numPr>
        <w:spacing w:line="480" w:lineRule="auto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 xml:space="preserve"> LICENSE</w:t>
      </w:r>
    </w:p>
    <w:p w14:paraId="26355A8D" w14:textId="39F2BEC1" w:rsidR="00B070EE" w:rsidRDefault="00B070EE" w:rsidP="00B070EE">
      <w:pPr>
        <w:pStyle w:val="ListParagraph"/>
        <w:numPr>
          <w:ilvl w:val="0"/>
          <w:numId w:val="1"/>
        </w:numPr>
        <w:spacing w:line="480" w:lineRule="auto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 xml:space="preserve"> SOCIAL SECURITY</w:t>
      </w:r>
    </w:p>
    <w:p w14:paraId="308CC895" w14:textId="7F6800CB" w:rsidR="00B070EE" w:rsidRDefault="00B070EE" w:rsidP="00B070EE">
      <w:pPr>
        <w:pStyle w:val="ListParagraph"/>
        <w:numPr>
          <w:ilvl w:val="0"/>
          <w:numId w:val="1"/>
        </w:numPr>
        <w:spacing w:line="480" w:lineRule="auto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 xml:space="preserve"> LAST 3 YEAR DMV PRINT OUT</w:t>
      </w:r>
    </w:p>
    <w:p w14:paraId="7424027F" w14:textId="6754A1CC" w:rsidR="00B070EE" w:rsidRDefault="00B070EE" w:rsidP="00B070EE">
      <w:pPr>
        <w:pStyle w:val="ListParagraph"/>
        <w:numPr>
          <w:ilvl w:val="0"/>
          <w:numId w:val="1"/>
        </w:numPr>
        <w:spacing w:line="480" w:lineRule="auto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 xml:space="preserve"> TRUCK MEDICAL</w:t>
      </w:r>
    </w:p>
    <w:p w14:paraId="34D005F2" w14:textId="55B778E8" w:rsidR="00B070EE" w:rsidRDefault="00B070EE" w:rsidP="00B070EE">
      <w:pPr>
        <w:pStyle w:val="ListParagraph"/>
        <w:numPr>
          <w:ilvl w:val="0"/>
          <w:numId w:val="1"/>
        </w:numPr>
        <w:spacing w:line="480" w:lineRule="auto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 xml:space="preserve"> GREEN CARD / WORK PERMIT</w:t>
      </w:r>
    </w:p>
    <w:p w14:paraId="58A147C5" w14:textId="53F35AA4" w:rsidR="00B070EE" w:rsidRDefault="00B070EE" w:rsidP="00940DB1">
      <w:pPr>
        <w:pStyle w:val="ListParagraph"/>
        <w:numPr>
          <w:ilvl w:val="0"/>
          <w:numId w:val="1"/>
        </w:numPr>
        <w:spacing w:line="360" w:lineRule="auto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>DOWNLOAD KEEP TRUCKING APP</w:t>
      </w:r>
    </w:p>
    <w:p w14:paraId="12E23F44" w14:textId="39E918D3" w:rsidR="00B070EE" w:rsidRDefault="00B070EE" w:rsidP="00940DB1">
      <w:pPr>
        <w:pStyle w:val="ListParagraph"/>
        <w:spacing w:line="360" w:lineRule="auto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 xml:space="preserve">           </w:t>
      </w:r>
      <w:r>
        <w:rPr>
          <w:noProof/>
        </w:rPr>
        <w:drawing>
          <wp:inline distT="0" distB="0" distL="0" distR="0" wp14:anchorId="3F1F5D69" wp14:editId="5911D76B">
            <wp:extent cx="2381250" cy="1193800"/>
            <wp:effectExtent l="0" t="0" r="0" b="6350"/>
            <wp:docPr id="1" name="Picture 1" descr="Download the KeepTruckin App and Sign Up for a New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the KeepTruckin App and Sign Up for a New Acco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96" cy="120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A28ED" w14:textId="77777777" w:rsidR="00B070EE" w:rsidRDefault="00B070EE" w:rsidP="00940DB1">
      <w:pPr>
        <w:pStyle w:val="ListParagraph"/>
        <w:spacing w:line="360" w:lineRule="auto"/>
        <w:rPr>
          <w:rFonts w:ascii="Georgia Pro Cond Black" w:hAnsi="Georgia Pro Cond Black"/>
          <w:sz w:val="32"/>
          <w:szCs w:val="32"/>
        </w:rPr>
      </w:pPr>
    </w:p>
    <w:p w14:paraId="693328E9" w14:textId="127F9E9A" w:rsidR="00B070EE" w:rsidRDefault="00B070EE" w:rsidP="00940DB1">
      <w:pPr>
        <w:pStyle w:val="ListParagraph"/>
        <w:numPr>
          <w:ilvl w:val="0"/>
          <w:numId w:val="1"/>
        </w:numPr>
        <w:spacing w:line="276" w:lineRule="auto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 xml:space="preserve"> DOWNLOAD PCS MOBILE APP </w:t>
      </w:r>
    </w:p>
    <w:p w14:paraId="44F4319E" w14:textId="3EE16B9B" w:rsidR="00B070EE" w:rsidRPr="00B070EE" w:rsidRDefault="00B070EE" w:rsidP="00940DB1">
      <w:pPr>
        <w:pStyle w:val="ListParagraph"/>
        <w:spacing w:line="276" w:lineRule="auto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sz w:val="32"/>
          <w:szCs w:val="32"/>
        </w:rPr>
        <w:t xml:space="preserve">      </w:t>
      </w:r>
      <w:r>
        <w:rPr>
          <w:rFonts w:ascii="Georgia Pro Cond Black" w:hAnsi="Georgia Pro Cond Black"/>
          <w:noProof/>
          <w:sz w:val="32"/>
          <w:szCs w:val="32"/>
        </w:rPr>
        <w:drawing>
          <wp:inline distT="0" distB="0" distL="0" distR="0" wp14:anchorId="71386718" wp14:editId="02AEC159">
            <wp:extent cx="1819275" cy="1819275"/>
            <wp:effectExtent l="0" t="0" r="9525" b="952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7347DDAF" wp14:editId="437C5F8B">
            <wp:extent cx="1336263" cy="1876425"/>
            <wp:effectExtent l="0" t="0" r="0" b="0"/>
            <wp:docPr id="7" name="Picture 7" descr="PCS Mobile Express by PCS Software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CS Mobile Express by PCS Software, Inc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14" cy="191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0EE" w:rsidRPr="00B0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05092"/>
    <w:multiLevelType w:val="hybridMultilevel"/>
    <w:tmpl w:val="5DBC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EE"/>
    <w:rsid w:val="00176D28"/>
    <w:rsid w:val="002513AC"/>
    <w:rsid w:val="002A3BC2"/>
    <w:rsid w:val="008B4B52"/>
    <w:rsid w:val="00940DB1"/>
    <w:rsid w:val="00985D69"/>
    <w:rsid w:val="00B0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93A9"/>
  <w15:chartTrackingRefBased/>
  <w15:docId w15:val="{CF965926-1235-4963-B5E4-98A868CC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Lavin</dc:creator>
  <cp:keywords/>
  <dc:description/>
  <cp:lastModifiedBy>Blake Lavin</cp:lastModifiedBy>
  <cp:revision>3</cp:revision>
  <cp:lastPrinted>2021-05-28T18:22:00Z</cp:lastPrinted>
  <dcterms:created xsi:type="dcterms:W3CDTF">2021-05-28T17:56:00Z</dcterms:created>
  <dcterms:modified xsi:type="dcterms:W3CDTF">2021-05-28T18:24:00Z</dcterms:modified>
</cp:coreProperties>
</file>